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D1" w:rsidRPr="002556D1" w:rsidRDefault="002556D1" w:rsidP="002556D1">
      <w:pPr>
        <w:spacing w:after="200" w:line="276" w:lineRule="auto"/>
        <w:rPr>
          <w:rStyle w:val="Nagwek2Znak"/>
          <w:rFonts w:asciiTheme="minorHAnsi" w:eastAsiaTheme="minorEastAsia" w:hAnsiTheme="minorHAnsi" w:cstheme="minorHAnsi"/>
          <w:b/>
          <w:color w:val="auto"/>
          <w:sz w:val="24"/>
          <w:szCs w:val="24"/>
        </w:rPr>
      </w:pPr>
      <w:r w:rsidRPr="002556D1">
        <w:rPr>
          <w:rStyle w:val="Nagwek2Znak"/>
          <w:rFonts w:asciiTheme="minorHAnsi" w:eastAsiaTheme="minorEastAsia" w:hAnsiTheme="minorHAnsi" w:cstheme="minorHAnsi"/>
          <w:b/>
          <w:color w:val="auto"/>
          <w:sz w:val="24"/>
          <w:szCs w:val="24"/>
        </w:rPr>
        <w:t>Szczegółowa specyfikacja dostaw</w:t>
      </w:r>
    </w:p>
    <w:p w:rsidR="008A1A70" w:rsidRPr="002556D1" w:rsidRDefault="002556D1" w:rsidP="002556D1">
      <w:pPr>
        <w:spacing w:after="200" w:line="276" w:lineRule="auto"/>
        <w:rPr>
          <w:rFonts w:eastAsia="Times New Roman" w:cstheme="minorHAnsi"/>
          <w:b/>
          <w:sz w:val="20"/>
          <w:szCs w:val="20"/>
        </w:rPr>
      </w:pPr>
      <w:r w:rsidRPr="002556D1">
        <w:rPr>
          <w:rStyle w:val="Nagwek2Znak"/>
          <w:rFonts w:asciiTheme="minorHAnsi" w:eastAsiaTheme="minorEastAsia" w:hAnsiTheme="minorHAnsi" w:cstheme="minorHAnsi"/>
          <w:b/>
          <w:color w:val="auto"/>
          <w:sz w:val="24"/>
          <w:szCs w:val="24"/>
        </w:rPr>
        <w:t xml:space="preserve">Dostawa  pomocy dydaktycznych i wyposażenia na potrzeby prowadzenia zajęć </w:t>
      </w:r>
      <w:r w:rsidRPr="002556D1">
        <w:rPr>
          <w:rFonts w:cstheme="minorHAnsi"/>
          <w:b/>
          <w:bCs/>
          <w:sz w:val="24"/>
          <w:szCs w:val="24"/>
        </w:rPr>
        <w:t>kulinarnych (część IX)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1961"/>
        <w:gridCol w:w="10263"/>
        <w:gridCol w:w="1088"/>
      </w:tblGrid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2556D1" w:rsidRDefault="002556D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2556D1">
              <w:rPr>
                <w:rFonts w:eastAsia="Times New Roman" w:cstheme="minorHAnsi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1956" w:rsidRPr="002556D1" w:rsidRDefault="002556D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2556D1">
              <w:rPr>
                <w:rFonts w:eastAsia="Times New Roman"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2556D1" w:rsidRDefault="002556D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2556D1">
              <w:rPr>
                <w:rFonts w:eastAsia="Times New Roman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2556D1" w:rsidRDefault="002556D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556D1">
              <w:rPr>
                <w:rFonts w:eastAsia="Calibri" w:cstheme="minorHAnsi"/>
                <w:b/>
                <w:sz w:val="20"/>
                <w:szCs w:val="20"/>
              </w:rPr>
              <w:t>Liczba sztuk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1956" w:rsidRPr="00F41956" w:rsidRDefault="004A5FF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Zestaw kulinarny dla do obróbki termicznej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Zestaw kulinarny dla jedne</w:t>
            </w:r>
            <w:r w:rsidR="00966F64">
              <w:rPr>
                <w:rFonts w:eastAsia="Times New Roman" w:cstheme="minorHAnsi"/>
                <w:b/>
                <w:sz w:val="20"/>
                <w:szCs w:val="20"/>
              </w:rPr>
              <w:t>go ucznia do obróbki termicznej: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Kuchenka jednopalnikowa indukcyjna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• wykona z tworzywa i z ceramicznym szkłem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>• elektroniczne zabezpieczenie przed przegrzaniem oraz blokadę bezpieczeństwa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>• zakres temperatur ustawiany w przedziale 60°C -240°C, 10 możliwych ustawień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>• 10 poziomów mocy - od 500 do 2100W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>• antypoślizgowe nóżki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odpowiednia do naczyń do indukcji o średnicy od 120 do 260mm 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Garnek ze stali nierdzewnej średnica 24cm</w:t>
            </w:r>
          </w:p>
          <w:p w:rsidR="00966F64" w:rsidRPr="00F41956" w:rsidRDefault="00966F64" w:rsidP="00966F6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powłoka nieprzywierająca</w:t>
            </w:r>
          </w:p>
          <w:p w:rsidR="00966F64" w:rsidRPr="00F41956" w:rsidRDefault="00966F64" w:rsidP="00966F6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6,1 litra</w:t>
            </w:r>
          </w:p>
          <w:p w:rsidR="00966F64" w:rsidRPr="00F41956" w:rsidRDefault="00966F64" w:rsidP="00966F6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pokrywka</w:t>
            </w:r>
          </w:p>
          <w:p w:rsidR="00966F64" w:rsidRPr="00966F64" w:rsidRDefault="00966F64" w:rsidP="00966F6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346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na indukcję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Garnek ze stali nierdzewnej średnica 20 cm</w:t>
            </w:r>
          </w:p>
          <w:p w:rsidR="00966F64" w:rsidRPr="00F41956" w:rsidRDefault="00966F64" w:rsidP="00966F6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powłoka nieprzywierająca</w:t>
            </w:r>
          </w:p>
          <w:p w:rsidR="00966F64" w:rsidRPr="00F41956" w:rsidRDefault="00966F64" w:rsidP="00966F6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3,6 litra</w:t>
            </w:r>
          </w:p>
          <w:p w:rsidR="00966F64" w:rsidRPr="00F41956" w:rsidRDefault="00966F64" w:rsidP="00966F6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pokrywka</w:t>
            </w:r>
          </w:p>
          <w:p w:rsidR="00966F64" w:rsidRPr="00966F64" w:rsidRDefault="00966F64" w:rsidP="00966F6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346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na indukcję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Rondel ze stali nierdzewnej średnica 16 cm</w:t>
            </w:r>
          </w:p>
          <w:p w:rsidR="00966F64" w:rsidRPr="00F41956" w:rsidRDefault="00966F64" w:rsidP="00966F6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powłoka nieprzywierająca</w:t>
            </w:r>
          </w:p>
          <w:p w:rsidR="00966F64" w:rsidRPr="00F41956" w:rsidRDefault="00966F64" w:rsidP="00966F6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1,9 litra</w:t>
            </w:r>
          </w:p>
          <w:p w:rsidR="00966F64" w:rsidRPr="00F41956" w:rsidRDefault="00966F64" w:rsidP="00966F6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pokrywka</w:t>
            </w:r>
          </w:p>
          <w:p w:rsidR="00966F64" w:rsidRPr="00966F64" w:rsidRDefault="00966F64" w:rsidP="00966F6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346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na indukcję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Patelnia teflonowa średnica 25cm</w:t>
            </w:r>
          </w:p>
          <w:p w:rsidR="00966F64" w:rsidRPr="00F41956" w:rsidRDefault="00966F64" w:rsidP="00966F6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powłoka nieprzywierająca</w:t>
            </w:r>
          </w:p>
          <w:p w:rsidR="00966F64" w:rsidRPr="00F41956" w:rsidRDefault="00966F64" w:rsidP="00966F6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pokrywka</w:t>
            </w:r>
          </w:p>
          <w:p w:rsidR="00966F64" w:rsidRPr="00966F64" w:rsidRDefault="00966F64" w:rsidP="00966F6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hanging="346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na indukcję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Miska plastikowa 18cm</w:t>
            </w:r>
          </w:p>
          <w:p w:rsidR="00966F64" w:rsidRPr="00F41956" w:rsidRDefault="00966F64" w:rsidP="00966F6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wysokiej jakości plastik przystosowany do produktów spożywczych</w:t>
            </w:r>
          </w:p>
          <w:p w:rsidR="00966F64" w:rsidRPr="00F41956" w:rsidRDefault="00966F64" w:rsidP="00966F6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antypoślizgowa podstawka</w:t>
            </w:r>
          </w:p>
          <w:p w:rsidR="00966F64" w:rsidRPr="00966F64" w:rsidRDefault="00966F64" w:rsidP="00966F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hanging="346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lastRenderedPageBreak/>
              <w:t>z dzióbkiem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Miska plastikowa 26cm</w:t>
            </w:r>
          </w:p>
          <w:p w:rsidR="00966F64" w:rsidRPr="00F41956" w:rsidRDefault="00966F64" w:rsidP="00966F6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wysokiej jakości plastik przystosowany do produktów spożywczych</w:t>
            </w:r>
          </w:p>
          <w:p w:rsidR="00966F64" w:rsidRPr="00F41956" w:rsidRDefault="00966F64" w:rsidP="00966F6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antypoślizgowa podstawka</w:t>
            </w:r>
          </w:p>
          <w:p w:rsidR="00966F64" w:rsidRPr="00966F64" w:rsidRDefault="00966F64" w:rsidP="00966F6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hanging="346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z dzióbkiem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Deska do krojenia duża</w:t>
            </w:r>
          </w:p>
          <w:p w:rsidR="00966F64" w:rsidRPr="00F41956" w:rsidRDefault="00966F64" w:rsidP="00966F6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wysokiej jakości plastik przystosowany do produktów spożywczych</w:t>
            </w:r>
          </w:p>
          <w:p w:rsidR="00966F64" w:rsidRPr="00F41956" w:rsidRDefault="00966F64" w:rsidP="00966F6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twarda</w:t>
            </w:r>
          </w:p>
          <w:p w:rsidR="00F41956" w:rsidRPr="00966F64" w:rsidRDefault="00966F64" w:rsidP="00966F6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hanging="346"/>
              <w:rPr>
                <w:rFonts w:cstheme="minorHAnsi"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wielkość 37cm x 27cm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Stolnica</w:t>
            </w:r>
          </w:p>
          <w:p w:rsidR="00966F64" w:rsidRPr="00F41956" w:rsidRDefault="00966F64" w:rsidP="00966F64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drewniana</w:t>
            </w:r>
          </w:p>
          <w:p w:rsidR="00966F64" w:rsidRPr="00966F64" w:rsidRDefault="00966F64" w:rsidP="00966F64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 w kształcie trapezu z kołnierzem na krótszych bokach.</w:t>
            </w:r>
          </w:p>
          <w:p w:rsidR="00966F64" w:rsidRPr="00966F64" w:rsidRDefault="00966F64" w:rsidP="00966F64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wymiary 70 x 52 cm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Wałek</w:t>
            </w:r>
          </w:p>
          <w:p w:rsidR="00966F64" w:rsidRDefault="00966F64" w:rsidP="00966F64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drewniany</w:t>
            </w:r>
          </w:p>
          <w:p w:rsidR="00966F64" w:rsidRDefault="00966F64" w:rsidP="00966F64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 xml:space="preserve"> długość 39 cm , średnica 6 cm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Ubijaczka</w:t>
            </w:r>
          </w:p>
          <w:p w:rsidR="00966F64" w:rsidRPr="00966F64" w:rsidRDefault="00966F64" w:rsidP="00966F6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metalowa lub z tworzywa sztucznego  </w:t>
            </w:r>
          </w:p>
          <w:p w:rsidR="00966F64" w:rsidRPr="00966F64" w:rsidRDefault="00966F64" w:rsidP="00966F6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dł. 26 cm.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Łyżka cedzakowa</w:t>
            </w:r>
          </w:p>
          <w:p w:rsidR="00966F64" w:rsidRDefault="00966F64" w:rsidP="00966F6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metalowa lub z tworzywa sztucznego</w:t>
            </w:r>
          </w:p>
          <w:p w:rsidR="00966F64" w:rsidRPr="00966F64" w:rsidRDefault="00966F64" w:rsidP="00966F6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dł. 32,5 cm.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Chochla</w:t>
            </w:r>
          </w:p>
          <w:p w:rsidR="00966F64" w:rsidRDefault="00966F64" w:rsidP="00966F64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metalowa lub z tworzywa sztucznego</w:t>
            </w:r>
          </w:p>
          <w:p w:rsidR="00966F64" w:rsidRPr="00966F64" w:rsidRDefault="00966F64" w:rsidP="00966F64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dł. 32,5 cm.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 xml:space="preserve">Łopatka kuchenna </w:t>
            </w:r>
          </w:p>
          <w:p w:rsidR="00966F64" w:rsidRPr="00F41956" w:rsidRDefault="00966F64" w:rsidP="00966F64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plastikowa lub silikonowa</w:t>
            </w:r>
          </w:p>
          <w:p w:rsidR="00966F64" w:rsidRDefault="00966F64" w:rsidP="00966F64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do odwracania mięsa, placków na patelni</w:t>
            </w:r>
          </w:p>
          <w:p w:rsidR="00966F64" w:rsidRPr="00966F64" w:rsidRDefault="00966F64" w:rsidP="00966F64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dł. 32,5 cm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Nóż</w:t>
            </w:r>
          </w:p>
          <w:p w:rsidR="00966F64" w:rsidRPr="00F41956" w:rsidRDefault="00966F64" w:rsidP="00966F64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15 cm długość klingi</w:t>
            </w:r>
          </w:p>
          <w:p w:rsidR="00966F64" w:rsidRDefault="00966F64" w:rsidP="00966F64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plastikowy uchwyt</w:t>
            </w:r>
          </w:p>
          <w:p w:rsidR="00966F64" w:rsidRDefault="00966F64" w:rsidP="00966F64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klinga –stal nierdzewna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 xml:space="preserve">Szpatułka </w:t>
            </w:r>
          </w:p>
          <w:p w:rsidR="00966F64" w:rsidRPr="00F41956" w:rsidRDefault="00966F64" w:rsidP="00966F64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silikonowa z plastikową lub drewnianą rączką</w:t>
            </w:r>
          </w:p>
          <w:p w:rsidR="00966F64" w:rsidRPr="00F41956" w:rsidRDefault="00966F64" w:rsidP="00966F64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służy do mieszania na teflonie i wyjmowania ciasta z misy </w:t>
            </w:r>
          </w:p>
          <w:p w:rsidR="00966F64" w:rsidRDefault="00966F64" w:rsidP="00966F64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wytrzymuje działanie wysokich temperatur.</w:t>
            </w:r>
          </w:p>
          <w:p w:rsidR="00966F64" w:rsidRPr="00966F64" w:rsidRDefault="00966F64" w:rsidP="00966F64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lastRenderedPageBreak/>
              <w:t>dł. 24,5 cm • temp.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Tarka</w:t>
            </w:r>
          </w:p>
          <w:p w:rsidR="00966F64" w:rsidRDefault="00966F64" w:rsidP="00966F64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wykonana z tworzywa sztucznego lub z metalu</w:t>
            </w:r>
          </w:p>
          <w:p w:rsidR="00966F64" w:rsidRPr="00966F64" w:rsidRDefault="00966F64" w:rsidP="00966F64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wym. 13 x 10,6 x 20 cm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 xml:space="preserve">Podkładka kuchenna </w:t>
            </w:r>
          </w:p>
          <w:p w:rsidR="00966F64" w:rsidRPr="00F41956" w:rsidRDefault="00966F64" w:rsidP="00966F64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odporna na działanie wysokiej temperatury. </w:t>
            </w:r>
          </w:p>
          <w:p w:rsidR="00966F64" w:rsidRDefault="00966F64" w:rsidP="00966F64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wym. 16 x 16 cm </w:t>
            </w:r>
          </w:p>
          <w:p w:rsidR="00966F64" w:rsidRPr="00966F64" w:rsidRDefault="00966F64" w:rsidP="00966F64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temp. max. 100°C</w:t>
            </w:r>
          </w:p>
          <w:p w:rsidR="00966F64" w:rsidRPr="00F41956" w:rsidRDefault="00966F64" w:rsidP="00966F6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 xml:space="preserve">Dozownik z miarką </w:t>
            </w:r>
          </w:p>
          <w:p w:rsidR="00966F64" w:rsidRPr="00F41956" w:rsidRDefault="00966F64" w:rsidP="00966F6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pojemność 1 litra</w:t>
            </w:r>
          </w:p>
          <w:p w:rsidR="00966F64" w:rsidRPr="00F41956" w:rsidRDefault="00966F64" w:rsidP="00966F6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wyposażony w miarkę,</w:t>
            </w:r>
          </w:p>
          <w:p w:rsidR="00966F64" w:rsidRDefault="00966F64" w:rsidP="00966F6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 wygodny dzióbek do precyzyjnego przelewania lub przesypywania i rączkę. </w:t>
            </w:r>
          </w:p>
          <w:p w:rsidR="00966F64" w:rsidRPr="00966F64" w:rsidRDefault="00966F64" w:rsidP="00966F64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966F64">
              <w:rPr>
                <w:rFonts w:eastAsia="Times New Roman" w:cstheme="minorHAnsi"/>
                <w:sz w:val="20"/>
                <w:szCs w:val="20"/>
              </w:rPr>
              <w:t>wykonany z tworzywa sztucznego przystosowany do produktów spożywczych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966F6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10</w:t>
            </w:r>
          </w:p>
        </w:tc>
        <w:bookmarkStart w:id="0" w:name="_GoBack"/>
        <w:bookmarkEnd w:id="0"/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716" w:rsidRPr="00F41956" w:rsidRDefault="00476716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Kosz na śmieci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pojemność 10l.</w:t>
            </w:r>
          </w:p>
          <w:p w:rsidR="00F41956" w:rsidRPr="00F41956" w:rsidRDefault="00F41956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wykonany z plastiku</w:t>
            </w:r>
          </w:p>
          <w:p w:rsidR="00F41956" w:rsidRPr="00F41956" w:rsidRDefault="00F41956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z pokrywką lub uchylaną pokrywką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716" w:rsidRPr="00F41956" w:rsidRDefault="00476716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 xml:space="preserve">Kosz na śmieci duży na odpady </w:t>
            </w:r>
            <w:proofErr w:type="spellStart"/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bio</w:t>
            </w:r>
            <w:proofErr w:type="spellEnd"/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pojemność 25 litrów</w:t>
            </w:r>
          </w:p>
          <w:p w:rsidR="00F41956" w:rsidRPr="00F41956" w:rsidRDefault="00F4195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kolor brązowy lub zielony</w:t>
            </w:r>
          </w:p>
          <w:p w:rsidR="00F41956" w:rsidRPr="00F41956" w:rsidRDefault="00F4195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wykonany z plastiku</w:t>
            </w:r>
          </w:p>
          <w:p w:rsidR="00F41956" w:rsidRPr="00F41956" w:rsidRDefault="00F41956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z uchylaną pokrywką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716" w:rsidRPr="00F41956" w:rsidRDefault="00476716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Kosz na śmieci duży na odpady plastikowe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pojemność 25 litrów</w:t>
            </w:r>
          </w:p>
          <w:p w:rsidR="00F41956" w:rsidRPr="00F41956" w:rsidRDefault="00F41956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kolor żółty</w:t>
            </w:r>
          </w:p>
          <w:p w:rsidR="00F41956" w:rsidRPr="00F41956" w:rsidRDefault="00F41956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wykonany z plastiku</w:t>
            </w:r>
          </w:p>
          <w:p w:rsidR="00F41956" w:rsidRPr="00CA6090" w:rsidRDefault="00F41956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z uchylaną pokrywką</w:t>
            </w:r>
          </w:p>
          <w:p w:rsidR="00CA6090" w:rsidRPr="00F41956" w:rsidRDefault="00CA6090" w:rsidP="00CA60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</w:tr>
      <w:tr w:rsidR="00F41956" w:rsidRPr="00F41956" w:rsidTr="00CA609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716" w:rsidRPr="00F41956" w:rsidRDefault="00476716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Fartuszki kuchenne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w rozmiarze uniwersalnym dzięki regulacji za pomocą suwaka. </w:t>
            </w:r>
          </w:p>
          <w:p w:rsidR="00F41956" w:rsidRPr="00F41956" w:rsidRDefault="00F41956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wiązane w pasie. </w:t>
            </w:r>
          </w:p>
          <w:p w:rsidR="00F41956" w:rsidRPr="00F41956" w:rsidRDefault="00F41956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wykonane z bawełny.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  <w:p w:rsidR="00F41956" w:rsidRPr="00F41956" w:rsidRDefault="00F419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6.</w:t>
            </w:r>
          </w:p>
          <w:p w:rsidR="00F41956" w:rsidRPr="00F41956" w:rsidRDefault="00F419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F41956" w:rsidRPr="00F41956" w:rsidRDefault="00F419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F41956" w:rsidRPr="00F41956" w:rsidRDefault="00F41956" w:rsidP="004767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716" w:rsidRPr="00F41956" w:rsidRDefault="00476716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Rękawice kuchenne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wykonane bawełny </w:t>
            </w:r>
          </w:p>
          <w:p w:rsidR="00F41956" w:rsidRPr="00F41956" w:rsidRDefault="00F41956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eastAsia="Calibri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małe rozmiary-dla dzieci</w:t>
            </w:r>
          </w:p>
          <w:p w:rsidR="00F41956" w:rsidRPr="00F41956" w:rsidRDefault="00F41956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  <w:p w:rsidR="00F41956" w:rsidRPr="00F41956" w:rsidRDefault="00F419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F41956" w:rsidRPr="00F41956" w:rsidRDefault="00F419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7671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716" w:rsidRPr="00F41956" w:rsidRDefault="004767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716" w:rsidRPr="00F41956" w:rsidRDefault="00476716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Rękawice kuchenne duże</w:t>
            </w:r>
          </w:p>
          <w:p w:rsidR="00476716" w:rsidRPr="00F41956" w:rsidRDefault="00476716" w:rsidP="0047671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716" w:rsidRDefault="00476716" w:rsidP="00476716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eastAsia="Calibri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wykonane z grubej bawełny</w:t>
            </w:r>
          </w:p>
          <w:p w:rsidR="00476716" w:rsidRPr="00476716" w:rsidRDefault="00476716" w:rsidP="00476716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eastAsia="Calibri" w:cstheme="minorHAnsi"/>
                <w:sz w:val="20"/>
                <w:szCs w:val="20"/>
              </w:rPr>
            </w:pPr>
            <w:r w:rsidRPr="00476716">
              <w:rPr>
                <w:rFonts w:eastAsia="Times New Roman" w:cstheme="minorHAnsi"/>
                <w:sz w:val="20"/>
                <w:szCs w:val="20"/>
              </w:rPr>
              <w:t>małe rozmiary-dla dzieci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716" w:rsidRPr="00F41956" w:rsidRDefault="0047671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Zestaw kulinarny klasowy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090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Zestaw kulinarny klasowy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, zawierający minimum 6 sztuk:</w:t>
            </w:r>
          </w:p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Kubek</w:t>
            </w:r>
          </w:p>
          <w:p w:rsidR="00CA6090" w:rsidRDefault="00CA6090" w:rsidP="00CA6090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arcoroc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biały gładki lub karbowany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CA6090">
              <w:rPr>
                <w:rFonts w:eastAsia="Times New Roman" w:cstheme="minorHAnsi"/>
                <w:sz w:val="20"/>
                <w:szCs w:val="20"/>
              </w:rPr>
              <w:t>250-290 ml.</w:t>
            </w:r>
          </w:p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Talerz płaski</w:t>
            </w:r>
          </w:p>
          <w:p w:rsidR="00CA6090" w:rsidRPr="00CA6090" w:rsidRDefault="00CA6090" w:rsidP="00CA6090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arcoroc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biały gładki lub karbowany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CA6090">
              <w:rPr>
                <w:rFonts w:eastAsia="Times New Roman" w:cstheme="minorHAnsi"/>
                <w:sz w:val="20"/>
                <w:szCs w:val="20"/>
              </w:rPr>
              <w:t>25 cm średnicy</w:t>
            </w:r>
          </w:p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Talerz deserowy</w:t>
            </w:r>
          </w:p>
          <w:p w:rsidR="00F41956" w:rsidRDefault="00CA6090" w:rsidP="00CA6090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arcoroc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biały gładki lub karbowany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CA6090">
              <w:rPr>
                <w:rFonts w:eastAsia="Times New Roman" w:cstheme="minorHAnsi"/>
                <w:sz w:val="20"/>
                <w:szCs w:val="20"/>
              </w:rPr>
              <w:t>15,5 cm średnicy</w:t>
            </w:r>
          </w:p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Talerz głęboki</w:t>
            </w:r>
          </w:p>
          <w:p w:rsidR="00CA6090" w:rsidRPr="00CA6090" w:rsidRDefault="00CA6090" w:rsidP="00CA6090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arcoroc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biały gładki lub karbowany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CA6090">
              <w:rPr>
                <w:rFonts w:eastAsia="Times New Roman" w:cstheme="minorHAnsi"/>
                <w:sz w:val="20"/>
                <w:szCs w:val="20"/>
              </w:rPr>
              <w:t>22,5 cm średnicy</w:t>
            </w:r>
          </w:p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Miseczka</w:t>
            </w:r>
          </w:p>
          <w:p w:rsidR="00CA6090" w:rsidRPr="00F41956" w:rsidRDefault="00CA6090" w:rsidP="00CA6090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arcoroc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biały gładki lub karbowany</w:t>
            </w:r>
          </w:p>
          <w:p w:rsidR="00CA6090" w:rsidRPr="00CA6090" w:rsidRDefault="00CA6090" w:rsidP="00CA6090">
            <w:pPr>
              <w:numPr>
                <w:ilvl w:val="0"/>
                <w:numId w:val="29"/>
              </w:numPr>
              <w:spacing w:after="200" w:line="276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pojemność 0,25 litra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CA6090">
              <w:rPr>
                <w:rFonts w:eastAsia="Times New Roman" w:cstheme="minorHAnsi"/>
                <w:sz w:val="20"/>
                <w:szCs w:val="20"/>
              </w:rPr>
              <w:t>średnica 12 cm</w:t>
            </w:r>
          </w:p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Półmisek</w:t>
            </w:r>
          </w:p>
          <w:p w:rsidR="00CA6090" w:rsidRPr="00F41956" w:rsidRDefault="00CA6090" w:rsidP="00CA6090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arcoroc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biały gładki lub karbowany</w:t>
            </w:r>
          </w:p>
          <w:p w:rsidR="00CA6090" w:rsidRPr="00CA6090" w:rsidRDefault="00CA6090" w:rsidP="00CA6090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długość 22 cm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CA6090">
              <w:rPr>
                <w:rFonts w:eastAsia="Times New Roman" w:cstheme="minorHAnsi"/>
                <w:sz w:val="20"/>
                <w:szCs w:val="20"/>
              </w:rPr>
              <w:t>szerokość 13,6 cm</w:t>
            </w:r>
          </w:p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Salaterka</w:t>
            </w:r>
          </w:p>
          <w:p w:rsidR="00CA6090" w:rsidRPr="00F41956" w:rsidRDefault="00CA6090" w:rsidP="00CA609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arcoroc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biały gładki lub karbowany</w:t>
            </w:r>
          </w:p>
          <w:p w:rsidR="00CA6090" w:rsidRPr="00F41956" w:rsidRDefault="00CA6090" w:rsidP="00CA609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średnica 16 cm</w:t>
            </w:r>
          </w:p>
          <w:p w:rsidR="00CA6090" w:rsidRPr="00CA6090" w:rsidRDefault="00CA6090" w:rsidP="00CA609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wysokość 5,2 cm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CA6090">
              <w:rPr>
                <w:rFonts w:eastAsia="Times New Roman" w:cstheme="minorHAnsi"/>
                <w:sz w:val="20"/>
                <w:szCs w:val="20"/>
              </w:rPr>
              <w:t>pojemność 500 ml</w:t>
            </w:r>
          </w:p>
          <w:p w:rsidR="00CA6090" w:rsidRPr="00CA6090" w:rsidRDefault="00CA6090" w:rsidP="00CA60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9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Łyżka stołowa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stal nierdzewna</w:t>
            </w:r>
          </w:p>
          <w:p w:rsidR="00F41956" w:rsidRPr="00F41956" w:rsidRDefault="00F41956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180mm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10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Łyżeczka stołowa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132mm</w:t>
            </w:r>
          </w:p>
          <w:p w:rsidR="00F41956" w:rsidRPr="00F41956" w:rsidRDefault="00F41956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Stal nierdzewna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11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Widelec stołowy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Stal nierdzewna</w:t>
            </w:r>
          </w:p>
          <w:p w:rsidR="00F41956" w:rsidRPr="00F41956" w:rsidRDefault="00F41956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180mm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12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Nóż stołowy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Stal nierdzewna</w:t>
            </w:r>
          </w:p>
          <w:p w:rsidR="00F41956" w:rsidRPr="00F41956" w:rsidRDefault="00F41956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180mm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12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13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1956" w:rsidRPr="00F41956" w:rsidRDefault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Patelnia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CA6090" w:rsidRDefault="00F41956" w:rsidP="00CA609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hanging="346"/>
              <w:rPr>
                <w:rFonts w:eastAsia="Times New Roman" w:cstheme="minorHAnsi"/>
                <w:sz w:val="20"/>
                <w:szCs w:val="20"/>
              </w:rPr>
            </w:pPr>
            <w:r w:rsidRPr="00CA6090">
              <w:rPr>
                <w:rFonts w:eastAsia="Times New Roman" w:cstheme="minorHAnsi"/>
                <w:sz w:val="20"/>
                <w:szCs w:val="20"/>
              </w:rPr>
              <w:t>mała-średnica 16cm</w:t>
            </w:r>
          </w:p>
          <w:p w:rsidR="00F41956" w:rsidRPr="00CA6090" w:rsidRDefault="00F41956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CA6090">
              <w:rPr>
                <w:rFonts w:eastAsia="Times New Roman" w:cstheme="minorHAnsi"/>
                <w:sz w:val="20"/>
                <w:szCs w:val="20"/>
              </w:rPr>
              <w:t>powłoka nieprzywierająca</w:t>
            </w:r>
          </w:p>
          <w:p w:rsidR="00F41956" w:rsidRPr="00F41956" w:rsidRDefault="00F41956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pokrywka</w:t>
            </w:r>
          </w:p>
          <w:p w:rsidR="00F41956" w:rsidRPr="00F41956" w:rsidRDefault="00F41956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na indukcję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14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1956" w:rsidRPr="00F41956" w:rsidRDefault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Deska do krojenia</w:t>
            </w: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wysokiej jakości plastik przystosowany do produktów spożywczych</w:t>
            </w:r>
          </w:p>
          <w:p w:rsidR="00F41956" w:rsidRPr="00F41956" w:rsidRDefault="00F4195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twarda</w:t>
            </w:r>
          </w:p>
          <w:p w:rsidR="00F41956" w:rsidRPr="00F41956" w:rsidRDefault="00F41956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wielkość 25cm x 15cm</w:t>
            </w:r>
          </w:p>
          <w:p w:rsidR="00F41956" w:rsidRPr="00F41956" w:rsidRDefault="00F419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15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Blende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r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ręczny z akcesoriami 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pojemnik</w:t>
            </w:r>
          </w:p>
          <w:p w:rsidR="00F41956" w:rsidRPr="00F41956" w:rsidRDefault="00F4195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szatkownica</w:t>
            </w:r>
          </w:p>
          <w:p w:rsidR="00F41956" w:rsidRPr="00F41956" w:rsidRDefault="00F4195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trzepaczka do ubijania,</w:t>
            </w:r>
          </w:p>
          <w:p w:rsidR="00F41956" w:rsidRPr="00F41956" w:rsidRDefault="00F41956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moc 1000 W</w:t>
            </w:r>
          </w:p>
          <w:p w:rsidR="00F41956" w:rsidRPr="00F41956" w:rsidRDefault="00F419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 w:rsidP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  <w:r w:rsidR="00CA6090">
              <w:rPr>
                <w:rFonts w:eastAsia="Times New Roman" w:cstheme="minorHAnsi"/>
                <w:b/>
                <w:sz w:val="20"/>
                <w:szCs w:val="20"/>
              </w:rPr>
              <w:t>6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Robot wielofunkcyjny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Robot kuchenny z 8-stopniową regulacją prędkości i 6 funkcjami: mielenia, miksowania, ubijania, szatkowania, ugniatania i rozdrabniania. W skład wyposażenia wchodzi: maszynka do mielenia, nasadka masarska, nasadka </w:t>
            </w: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kebbe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, 3 rodzaje mieszadeł (mieszadło, trzepaczka, hak), wyjmowana tacka ociekowa. Robot jest zabezpieczony przed przegrzaniem i przypadkowym uruchomieniem. Ma antypoślizgową bazę. Elementy wykonane ze stali szlachetnej - można myć w zmywarce.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wym. 18 x 36 x 34,6 cm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Dane techniczne: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Moc: 1000 W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Napięcie: 220-240 V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Poj. misy: 4,5 l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>• Dł. przewodu: 1,2 cm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17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Mikser ręczny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Mikser z 5-stopniową regulacją prędkości i funkcją turbo. W skład wyposażenia wchodzą dwie trzepaczki i dwa haki.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moc 250 W </w:t>
            </w:r>
          </w:p>
          <w:p w:rsidR="00F41956" w:rsidRPr="00F41956" w:rsidRDefault="00F419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• dł. przewodu 1,1 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18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Waga kuchenna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Z funkcją tarowania i zmiany jednostek pomiaru: oz, ml, </w:t>
            </w: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lboz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i g.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udźwig 5 kg </w:t>
            </w:r>
          </w:p>
          <w:p w:rsidR="00F41956" w:rsidRPr="00F41956" w:rsidRDefault="00F419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• wym.13,8 x 18 x 1,3 cm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19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6090" w:rsidRPr="00F41956" w:rsidRDefault="00CA6090" w:rsidP="00CA609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Czajnik elektryczny bezprzewodowy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Czajnik o pojemności 1,7 l ze wskaźnikiem poziomu wody. Wyposażony w płaską grzałkę, filtr </w:t>
            </w: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antywapienny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 i obrotową, antypoślizgową podstawę ze schowkiem na przewód sieciowy. Czajnik ma funkcję łatwego otwierania (</w:t>
            </w: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EasyOpen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 xml:space="preserve">) dzięki przyciskowi w rączce, zabezpieczenie przed przegrzaniem oraz podświetlany włącznik. Obudowa z tworzywa sztucznego.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moc: 1800 - 2150 W </w:t>
            </w:r>
          </w:p>
          <w:p w:rsidR="00F41956" w:rsidRPr="00F41956" w:rsidRDefault="00F419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• dł. przewodu 0,7 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20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6869" w:rsidRPr="00F41956" w:rsidRDefault="00AE6869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Nóż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9 cm długość klingi</w:t>
            </w:r>
          </w:p>
          <w:p w:rsidR="00F41956" w:rsidRPr="00F41956" w:rsidRDefault="00F41956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plastikowy uchwyt</w:t>
            </w:r>
          </w:p>
          <w:p w:rsidR="00F41956" w:rsidRPr="00F41956" w:rsidRDefault="00F41956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klinga –stal nierdzewna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21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6869" w:rsidRPr="00F41956" w:rsidRDefault="00AE6869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Durszlak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wykonany z metalu lub tworzywa sztucznego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22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6869" w:rsidRPr="00F41956" w:rsidRDefault="00AE6869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Miska z pokrywką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pojemność 1 litr</w:t>
            </w:r>
          </w:p>
          <w:p w:rsidR="00F41956" w:rsidRPr="00F41956" w:rsidRDefault="00F41956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wykonany z metalu lub tworzywa sztucznego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23</w:t>
            </w:r>
            <w:r w:rsidR="00F41956"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6869" w:rsidRPr="00F41956" w:rsidRDefault="00AE6869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Młynek do soli i innych przypraw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Uniwersalny młynek wyposażony w wytrzymałe, ceramiczne żarna odporne na korozję. Posiada funkcję regulacji grubości mielenia. Wykonany z wysokiej jakości drewna kauczukowego pokrytego odporną na zadrapania powłoką.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wys. 21,6 cm </w:t>
            </w:r>
          </w:p>
          <w:p w:rsidR="00F41956" w:rsidRPr="00F41956" w:rsidRDefault="00F419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• śr. 5,3 cm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 w:rsidP="00CA609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r w:rsidR="00CA6090">
              <w:rPr>
                <w:rFonts w:eastAsia="Times New Roman" w:cstheme="minorHAnsi"/>
                <w:b/>
                <w:sz w:val="20"/>
                <w:szCs w:val="20"/>
              </w:rPr>
              <w:t>4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6869" w:rsidRPr="00F41956" w:rsidRDefault="00AE6869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Zmiotka z szufelką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AE6869" w:rsidRDefault="00F41956" w:rsidP="00AE686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5" w:hanging="425"/>
              <w:rPr>
                <w:rFonts w:cstheme="minorHAnsi"/>
                <w:sz w:val="20"/>
                <w:szCs w:val="20"/>
              </w:rPr>
            </w:pPr>
            <w:r w:rsidRPr="00AE6869">
              <w:rPr>
                <w:rFonts w:eastAsia="Times New Roman" w:cstheme="minorHAnsi"/>
                <w:sz w:val="20"/>
                <w:szCs w:val="20"/>
              </w:rPr>
              <w:t>Wykonana z tworzywa sztucznego z gumowym wykończeniem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10</w:t>
            </w:r>
          </w:p>
        </w:tc>
      </w:tr>
      <w:tr w:rsidR="00F41956" w:rsidRPr="00F41956" w:rsidTr="00CA6090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2</w:t>
            </w:r>
            <w:r w:rsidR="00CA6090">
              <w:rPr>
                <w:rFonts w:eastAsia="Times New Roman" w:cstheme="minorHAnsi"/>
                <w:b/>
                <w:sz w:val="20"/>
                <w:szCs w:val="20"/>
              </w:rPr>
              <w:t>5</w:t>
            </w: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6869" w:rsidRPr="00F41956" w:rsidRDefault="00AE6869" w:rsidP="00AE6869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Otwieracz do puszek</w:t>
            </w:r>
          </w:p>
          <w:p w:rsidR="00F41956" w:rsidRPr="00F41956" w:rsidRDefault="00F419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Otwieracz do puszek ze stopu cynkowego i stali nierdzewnej 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1956" w:rsidRPr="00F41956" w:rsidRDefault="00F4195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</w:tr>
    </w:tbl>
    <w:p w:rsidR="008A1A70" w:rsidRPr="00F41956" w:rsidRDefault="008A1A70">
      <w:pPr>
        <w:spacing w:after="200" w:line="276" w:lineRule="auto"/>
        <w:jc w:val="center"/>
        <w:rPr>
          <w:rFonts w:eastAsia="Times New Roman" w:cstheme="minorHAnsi"/>
          <w:b/>
          <w:sz w:val="20"/>
          <w:szCs w:val="20"/>
        </w:rPr>
      </w:pPr>
    </w:p>
    <w:sectPr w:rsidR="008A1A70" w:rsidRPr="00F41956" w:rsidSect="00F4195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94" w:rsidRDefault="00AA5294" w:rsidP="006A0E88">
      <w:pPr>
        <w:spacing w:after="0" w:line="240" w:lineRule="auto"/>
      </w:pPr>
      <w:r>
        <w:separator/>
      </w:r>
    </w:p>
  </w:endnote>
  <w:endnote w:type="continuationSeparator" w:id="0">
    <w:p w:rsidR="00AA5294" w:rsidRDefault="00AA5294" w:rsidP="006A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94" w:rsidRDefault="00AA5294" w:rsidP="006A0E88">
      <w:pPr>
        <w:spacing w:after="0" w:line="240" w:lineRule="auto"/>
      </w:pPr>
      <w:r>
        <w:separator/>
      </w:r>
    </w:p>
  </w:footnote>
  <w:footnote w:type="continuationSeparator" w:id="0">
    <w:p w:rsidR="00AA5294" w:rsidRDefault="00AA5294" w:rsidP="006A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88" w:rsidRDefault="006A0E88" w:rsidP="006A0E88">
    <w:pPr>
      <w:pStyle w:val="Nagwek"/>
      <w:jc w:val="right"/>
    </w:pPr>
    <w:r>
      <w:t>Załącznik 1 i</w:t>
    </w:r>
  </w:p>
  <w:p w:rsidR="006A0E88" w:rsidRDefault="006A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6772"/>
    <w:multiLevelType w:val="multilevel"/>
    <w:tmpl w:val="7990F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931C0"/>
    <w:multiLevelType w:val="multilevel"/>
    <w:tmpl w:val="C2A6D5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37806"/>
    <w:multiLevelType w:val="multilevel"/>
    <w:tmpl w:val="ABF8D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F6CA1"/>
    <w:multiLevelType w:val="multilevel"/>
    <w:tmpl w:val="470627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1369FF"/>
    <w:multiLevelType w:val="multilevel"/>
    <w:tmpl w:val="2E746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403DA6"/>
    <w:multiLevelType w:val="multilevel"/>
    <w:tmpl w:val="7CA4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9B41BB"/>
    <w:multiLevelType w:val="multilevel"/>
    <w:tmpl w:val="DFF2E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773CB"/>
    <w:multiLevelType w:val="multilevel"/>
    <w:tmpl w:val="096CC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8303D3"/>
    <w:multiLevelType w:val="multilevel"/>
    <w:tmpl w:val="A9186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401F1"/>
    <w:multiLevelType w:val="multilevel"/>
    <w:tmpl w:val="747E6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3277C8"/>
    <w:multiLevelType w:val="multilevel"/>
    <w:tmpl w:val="FE022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471CEB"/>
    <w:multiLevelType w:val="multilevel"/>
    <w:tmpl w:val="0E644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3B19A4"/>
    <w:multiLevelType w:val="multilevel"/>
    <w:tmpl w:val="CFCC5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10EED"/>
    <w:multiLevelType w:val="multilevel"/>
    <w:tmpl w:val="83D4C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71762D"/>
    <w:multiLevelType w:val="multilevel"/>
    <w:tmpl w:val="F8B4D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F3256E"/>
    <w:multiLevelType w:val="multilevel"/>
    <w:tmpl w:val="27F2E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1E1D09"/>
    <w:multiLevelType w:val="multilevel"/>
    <w:tmpl w:val="16E814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084897"/>
    <w:multiLevelType w:val="multilevel"/>
    <w:tmpl w:val="18D4C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473FF2"/>
    <w:multiLevelType w:val="multilevel"/>
    <w:tmpl w:val="BCD02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C66B7F"/>
    <w:multiLevelType w:val="multilevel"/>
    <w:tmpl w:val="72E05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725A03"/>
    <w:multiLevelType w:val="multilevel"/>
    <w:tmpl w:val="EFFE8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8773E1"/>
    <w:multiLevelType w:val="multilevel"/>
    <w:tmpl w:val="B6300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DC2B5B"/>
    <w:multiLevelType w:val="multilevel"/>
    <w:tmpl w:val="DB8AF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EC05E6"/>
    <w:multiLevelType w:val="multilevel"/>
    <w:tmpl w:val="0B702D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2B3C55"/>
    <w:multiLevelType w:val="multilevel"/>
    <w:tmpl w:val="B27CF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7D507A"/>
    <w:multiLevelType w:val="multilevel"/>
    <w:tmpl w:val="5240E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BF4152"/>
    <w:multiLevelType w:val="multilevel"/>
    <w:tmpl w:val="59DCD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40D76"/>
    <w:multiLevelType w:val="multilevel"/>
    <w:tmpl w:val="3C1E9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F00A2A"/>
    <w:multiLevelType w:val="multilevel"/>
    <w:tmpl w:val="599E7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FE5DAE"/>
    <w:multiLevelType w:val="multilevel"/>
    <w:tmpl w:val="770A3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B7111F"/>
    <w:multiLevelType w:val="multilevel"/>
    <w:tmpl w:val="FF9EF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A6607D"/>
    <w:multiLevelType w:val="multilevel"/>
    <w:tmpl w:val="C06C8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30724A"/>
    <w:multiLevelType w:val="multilevel"/>
    <w:tmpl w:val="BB5E75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B72A13"/>
    <w:multiLevelType w:val="multilevel"/>
    <w:tmpl w:val="8F4E1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2F39DB"/>
    <w:multiLevelType w:val="multilevel"/>
    <w:tmpl w:val="852A1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4B050A"/>
    <w:multiLevelType w:val="multilevel"/>
    <w:tmpl w:val="13FE3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DE5F1C"/>
    <w:multiLevelType w:val="multilevel"/>
    <w:tmpl w:val="F2926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C41FBD"/>
    <w:multiLevelType w:val="multilevel"/>
    <w:tmpl w:val="BF361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B33CBF"/>
    <w:multiLevelType w:val="multilevel"/>
    <w:tmpl w:val="34EA6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86529A"/>
    <w:multiLevelType w:val="multilevel"/>
    <w:tmpl w:val="4E048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28626A"/>
    <w:multiLevelType w:val="multilevel"/>
    <w:tmpl w:val="770A3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892E36"/>
    <w:multiLevelType w:val="multilevel"/>
    <w:tmpl w:val="F9700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E44D55"/>
    <w:multiLevelType w:val="multilevel"/>
    <w:tmpl w:val="D8DCF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08698A"/>
    <w:multiLevelType w:val="multilevel"/>
    <w:tmpl w:val="619E4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FD5F10"/>
    <w:multiLevelType w:val="multilevel"/>
    <w:tmpl w:val="76B46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6"/>
  </w:num>
  <w:num w:numId="3">
    <w:abstractNumId w:val="12"/>
  </w:num>
  <w:num w:numId="4">
    <w:abstractNumId w:val="30"/>
  </w:num>
  <w:num w:numId="5">
    <w:abstractNumId w:val="4"/>
  </w:num>
  <w:num w:numId="6">
    <w:abstractNumId w:val="37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19"/>
  </w:num>
  <w:num w:numId="12">
    <w:abstractNumId w:val="17"/>
  </w:num>
  <w:num w:numId="13">
    <w:abstractNumId w:val="3"/>
  </w:num>
  <w:num w:numId="14">
    <w:abstractNumId w:val="44"/>
  </w:num>
  <w:num w:numId="15">
    <w:abstractNumId w:val="31"/>
  </w:num>
  <w:num w:numId="16">
    <w:abstractNumId w:val="16"/>
  </w:num>
  <w:num w:numId="17">
    <w:abstractNumId w:val="26"/>
  </w:num>
  <w:num w:numId="18">
    <w:abstractNumId w:val="15"/>
  </w:num>
  <w:num w:numId="19">
    <w:abstractNumId w:val="36"/>
  </w:num>
  <w:num w:numId="20">
    <w:abstractNumId w:val="10"/>
  </w:num>
  <w:num w:numId="21">
    <w:abstractNumId w:val="28"/>
  </w:num>
  <w:num w:numId="22">
    <w:abstractNumId w:val="23"/>
  </w:num>
  <w:num w:numId="23">
    <w:abstractNumId w:val="0"/>
  </w:num>
  <w:num w:numId="24">
    <w:abstractNumId w:val="33"/>
  </w:num>
  <w:num w:numId="25">
    <w:abstractNumId w:val="32"/>
  </w:num>
  <w:num w:numId="26">
    <w:abstractNumId w:val="5"/>
  </w:num>
  <w:num w:numId="27">
    <w:abstractNumId w:val="18"/>
  </w:num>
  <w:num w:numId="28">
    <w:abstractNumId w:val="8"/>
  </w:num>
  <w:num w:numId="29">
    <w:abstractNumId w:val="13"/>
  </w:num>
  <w:num w:numId="30">
    <w:abstractNumId w:val="41"/>
  </w:num>
  <w:num w:numId="31">
    <w:abstractNumId w:val="11"/>
  </w:num>
  <w:num w:numId="32">
    <w:abstractNumId w:val="22"/>
  </w:num>
  <w:num w:numId="33">
    <w:abstractNumId w:val="21"/>
  </w:num>
  <w:num w:numId="34">
    <w:abstractNumId w:val="42"/>
  </w:num>
  <w:num w:numId="35">
    <w:abstractNumId w:val="7"/>
  </w:num>
  <w:num w:numId="36">
    <w:abstractNumId w:val="40"/>
  </w:num>
  <w:num w:numId="37">
    <w:abstractNumId w:val="39"/>
  </w:num>
  <w:num w:numId="38">
    <w:abstractNumId w:val="14"/>
  </w:num>
  <w:num w:numId="39">
    <w:abstractNumId w:val="27"/>
  </w:num>
  <w:num w:numId="40">
    <w:abstractNumId w:val="38"/>
  </w:num>
  <w:num w:numId="41">
    <w:abstractNumId w:val="1"/>
  </w:num>
  <w:num w:numId="42">
    <w:abstractNumId w:val="43"/>
  </w:num>
  <w:num w:numId="43">
    <w:abstractNumId w:val="9"/>
  </w:num>
  <w:num w:numId="44">
    <w:abstractNumId w:val="3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70"/>
    <w:rsid w:val="002556D1"/>
    <w:rsid w:val="00476716"/>
    <w:rsid w:val="004A5FF8"/>
    <w:rsid w:val="006A0E88"/>
    <w:rsid w:val="008A1A70"/>
    <w:rsid w:val="008A7475"/>
    <w:rsid w:val="00966F64"/>
    <w:rsid w:val="00AA5294"/>
    <w:rsid w:val="00AE6869"/>
    <w:rsid w:val="00CA6090"/>
    <w:rsid w:val="00F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6455"/>
  <w15:docId w15:val="{6C1364C0-FD6D-49C1-93E2-3C82289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sid w:val="002556D1"/>
    <w:rPr>
      <w:rFonts w:ascii="Tahoma" w:eastAsia="Times New Roman" w:hAnsi="Tahoma" w:cs="Tahoma"/>
      <w:bCs/>
      <w:iCs/>
      <w:color w:val="FF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66F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E88"/>
  </w:style>
  <w:style w:type="paragraph" w:styleId="Stopka">
    <w:name w:val="footer"/>
    <w:basedOn w:val="Normalny"/>
    <w:link w:val="StopkaZnak"/>
    <w:uiPriority w:val="99"/>
    <w:unhideWhenUsed/>
    <w:rsid w:val="006A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9</cp:revision>
  <dcterms:created xsi:type="dcterms:W3CDTF">2021-12-16T11:42:00Z</dcterms:created>
  <dcterms:modified xsi:type="dcterms:W3CDTF">2021-12-20T12:11:00Z</dcterms:modified>
</cp:coreProperties>
</file>