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31" w:rsidRPr="00435431" w:rsidRDefault="00435431" w:rsidP="00435431">
      <w:pPr>
        <w:pStyle w:val="Nagwek"/>
        <w:rPr>
          <w:rFonts w:cstheme="minorHAnsi"/>
          <w:b/>
          <w:sz w:val="24"/>
          <w:szCs w:val="24"/>
        </w:rPr>
      </w:pPr>
      <w:r w:rsidRPr="00435431">
        <w:rPr>
          <w:rFonts w:cstheme="minorHAnsi"/>
          <w:b/>
          <w:sz w:val="24"/>
          <w:szCs w:val="24"/>
        </w:rPr>
        <w:t>Szczegółowa specyfikacja dostaw</w:t>
      </w:r>
    </w:p>
    <w:p w:rsidR="00435431" w:rsidRPr="00435431" w:rsidRDefault="00063590" w:rsidP="00435431">
      <w:pPr>
        <w:pStyle w:val="Nagwek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Wyposażenie stanowisk do pracy technicznej</w:t>
      </w:r>
      <w:r w:rsidR="00435431" w:rsidRPr="00435431">
        <w:rPr>
          <w:rFonts w:cstheme="minorHAnsi"/>
          <w:b/>
          <w:bCs/>
          <w:sz w:val="24"/>
          <w:szCs w:val="24"/>
        </w:rPr>
        <w:t xml:space="preserve">(część </w:t>
      </w:r>
      <w:r w:rsidR="007A5DF2">
        <w:rPr>
          <w:rFonts w:cstheme="minorHAnsi"/>
          <w:b/>
          <w:bCs/>
          <w:sz w:val="24"/>
          <w:szCs w:val="24"/>
        </w:rPr>
        <w:t>III</w:t>
      </w:r>
      <w:r w:rsidR="00435431" w:rsidRPr="00435431">
        <w:rPr>
          <w:rFonts w:cstheme="minorHAnsi"/>
          <w:b/>
          <w:bCs/>
          <w:sz w:val="24"/>
          <w:szCs w:val="24"/>
        </w:rPr>
        <w:t>)</w:t>
      </w:r>
    </w:p>
    <w:tbl>
      <w:tblPr>
        <w:tblStyle w:val="Tabela-Siatka"/>
        <w:tblpPr w:leftFromText="141" w:rightFromText="141" w:tblpY="1110"/>
        <w:tblW w:w="14596" w:type="dxa"/>
        <w:tblLook w:val="04A0" w:firstRow="1" w:lastRow="0" w:firstColumn="1" w:lastColumn="0" w:noHBand="0" w:noVBand="1"/>
      </w:tblPr>
      <w:tblGrid>
        <w:gridCol w:w="534"/>
        <w:gridCol w:w="2580"/>
        <w:gridCol w:w="10515"/>
        <w:gridCol w:w="967"/>
      </w:tblGrid>
      <w:tr w:rsidR="00435431" w:rsidRPr="00435431" w:rsidTr="00435431">
        <w:tc>
          <w:tcPr>
            <w:tcW w:w="534" w:type="dxa"/>
          </w:tcPr>
          <w:p w:rsidR="00435431" w:rsidRPr="00435431" w:rsidRDefault="00435431" w:rsidP="00E80049">
            <w:pPr>
              <w:rPr>
                <w:rFonts w:cstheme="minorHAnsi"/>
                <w:b/>
                <w:sz w:val="20"/>
                <w:szCs w:val="20"/>
              </w:rPr>
            </w:pPr>
            <w:r w:rsidRPr="00435431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580" w:type="dxa"/>
          </w:tcPr>
          <w:p w:rsidR="00435431" w:rsidRPr="00435431" w:rsidRDefault="003441A4" w:rsidP="00E800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sprzętu</w:t>
            </w:r>
          </w:p>
        </w:tc>
        <w:tc>
          <w:tcPr>
            <w:tcW w:w="10515" w:type="dxa"/>
          </w:tcPr>
          <w:p w:rsidR="00435431" w:rsidRPr="00435431" w:rsidRDefault="00423389" w:rsidP="00E800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967" w:type="dxa"/>
          </w:tcPr>
          <w:p w:rsidR="00435431" w:rsidRPr="00435431" w:rsidRDefault="00435431" w:rsidP="00E80049">
            <w:pPr>
              <w:rPr>
                <w:rFonts w:cstheme="minorHAnsi"/>
                <w:b/>
                <w:sz w:val="20"/>
                <w:szCs w:val="20"/>
              </w:rPr>
            </w:pPr>
            <w:r w:rsidRPr="00435431">
              <w:rPr>
                <w:rFonts w:cstheme="minorHAnsi"/>
                <w:b/>
                <w:sz w:val="20"/>
                <w:szCs w:val="20"/>
              </w:rPr>
              <w:t>Liczba sztuk</w:t>
            </w:r>
          </w:p>
        </w:tc>
      </w:tr>
      <w:tr w:rsidR="00435431" w:rsidRPr="00435431" w:rsidTr="00435431">
        <w:tc>
          <w:tcPr>
            <w:tcW w:w="534" w:type="dxa"/>
          </w:tcPr>
          <w:p w:rsidR="00435431" w:rsidRPr="00435431" w:rsidRDefault="00063590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80" w:type="dxa"/>
          </w:tcPr>
          <w:p w:rsidR="00435431" w:rsidRPr="00435431" w:rsidRDefault="005721E7" w:rsidP="00E800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Stolik meblowy</w:t>
            </w:r>
          </w:p>
        </w:tc>
        <w:tc>
          <w:tcPr>
            <w:tcW w:w="10515" w:type="dxa"/>
          </w:tcPr>
          <w:p w:rsidR="005721E7" w:rsidRDefault="005721E7" w:rsidP="005721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Stolik wykonany z płyty meblowej o grubości min. 18mm z regulowanymi stopkami </w:t>
            </w:r>
          </w:p>
          <w:p w:rsidR="005721E7" w:rsidRDefault="005721E7" w:rsidP="005721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Wymiary blatu 700 mm X 500mm, rozmiar 4-6</w:t>
            </w:r>
          </w:p>
          <w:p w:rsidR="005716B5" w:rsidRPr="00435431" w:rsidRDefault="005716B5" w:rsidP="00D162FA">
            <w:pPr>
              <w:ind w:left="3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7" w:type="dxa"/>
          </w:tcPr>
          <w:p w:rsidR="00435431" w:rsidRPr="00435431" w:rsidRDefault="005721E7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2559B4" w:rsidRPr="00435431" w:rsidTr="00435431">
        <w:tc>
          <w:tcPr>
            <w:tcW w:w="534" w:type="dxa"/>
          </w:tcPr>
          <w:p w:rsidR="002559B4" w:rsidRPr="00435431" w:rsidRDefault="00063590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80" w:type="dxa"/>
          </w:tcPr>
          <w:p w:rsidR="002559B4" w:rsidRPr="00435431" w:rsidRDefault="005721E7" w:rsidP="00E800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Krzesło</w:t>
            </w:r>
          </w:p>
        </w:tc>
        <w:tc>
          <w:tcPr>
            <w:tcW w:w="10515" w:type="dxa"/>
          </w:tcPr>
          <w:p w:rsidR="002559B4" w:rsidRPr="00435431" w:rsidRDefault="005721E7" w:rsidP="00E8004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Krzesło z regulacją wysokości, oparcie o grubości minimum 8 mm, rozmiar 4-6.</w:t>
            </w:r>
          </w:p>
        </w:tc>
        <w:tc>
          <w:tcPr>
            <w:tcW w:w="967" w:type="dxa"/>
          </w:tcPr>
          <w:p w:rsidR="002559B4" w:rsidRPr="00435431" w:rsidRDefault="005721E7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</w:tr>
    </w:tbl>
    <w:p w:rsidR="00435431" w:rsidRPr="00435431" w:rsidRDefault="00435431">
      <w:pPr>
        <w:rPr>
          <w:rFonts w:cstheme="minorHAnsi"/>
        </w:rPr>
      </w:pPr>
      <w:bookmarkStart w:id="0" w:name="_GoBack"/>
      <w:bookmarkEnd w:id="0"/>
    </w:p>
    <w:sectPr w:rsidR="00435431" w:rsidRPr="00435431" w:rsidSect="0043543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E6B" w:rsidRDefault="00CB0E6B" w:rsidP="00463E8B">
      <w:pPr>
        <w:spacing w:after="0" w:line="240" w:lineRule="auto"/>
      </w:pPr>
      <w:r>
        <w:separator/>
      </w:r>
    </w:p>
  </w:endnote>
  <w:endnote w:type="continuationSeparator" w:id="0">
    <w:p w:rsidR="00CB0E6B" w:rsidRDefault="00CB0E6B" w:rsidP="0046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E6B" w:rsidRDefault="00CB0E6B" w:rsidP="00463E8B">
      <w:pPr>
        <w:spacing w:after="0" w:line="240" w:lineRule="auto"/>
      </w:pPr>
      <w:r>
        <w:separator/>
      </w:r>
    </w:p>
  </w:footnote>
  <w:footnote w:type="continuationSeparator" w:id="0">
    <w:p w:rsidR="00CB0E6B" w:rsidRDefault="00CB0E6B" w:rsidP="0046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E8B" w:rsidRDefault="00463E8B" w:rsidP="00463E8B">
    <w:pPr>
      <w:pStyle w:val="Nagwek"/>
      <w:jc w:val="right"/>
    </w:pPr>
    <w:r>
      <w:t>Załącznik 1 c</w:t>
    </w:r>
  </w:p>
  <w:p w:rsidR="00463E8B" w:rsidRDefault="00463E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70AEE"/>
    <w:multiLevelType w:val="multilevel"/>
    <w:tmpl w:val="DD28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31"/>
    <w:rsid w:val="00063590"/>
    <w:rsid w:val="00200022"/>
    <w:rsid w:val="002559B4"/>
    <w:rsid w:val="003441A4"/>
    <w:rsid w:val="003E3C08"/>
    <w:rsid w:val="00423389"/>
    <w:rsid w:val="00435431"/>
    <w:rsid w:val="00460116"/>
    <w:rsid w:val="00463E8B"/>
    <w:rsid w:val="005716B5"/>
    <w:rsid w:val="005721E7"/>
    <w:rsid w:val="00610B95"/>
    <w:rsid w:val="00614DF4"/>
    <w:rsid w:val="007737EF"/>
    <w:rsid w:val="007A5DF2"/>
    <w:rsid w:val="009B7458"/>
    <w:rsid w:val="00CB0E6B"/>
    <w:rsid w:val="00D162FA"/>
    <w:rsid w:val="00D20B41"/>
    <w:rsid w:val="00F7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2954"/>
  <w15:chartTrackingRefBased/>
  <w15:docId w15:val="{E4C5C5ED-B390-442A-AF31-3E6DF756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431"/>
  </w:style>
  <w:style w:type="table" w:styleId="Tabela-Siatka">
    <w:name w:val="Table Grid"/>
    <w:basedOn w:val="Standardowy"/>
    <w:uiPriority w:val="39"/>
    <w:rsid w:val="0043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35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2021-12-16T10:22:00Z</dcterms:created>
  <dcterms:modified xsi:type="dcterms:W3CDTF">2021-12-20T12:08:00Z</dcterms:modified>
</cp:coreProperties>
</file>